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EB195" w14:textId="30B655B4" w:rsidR="007C592F" w:rsidRPr="00BF3F78" w:rsidRDefault="00AD4BC4" w:rsidP="00A409ED">
      <w:pPr>
        <w:pStyle w:val="a4"/>
        <w:spacing w:line="360" w:lineRule="auto"/>
        <w:ind w:firstLine="567"/>
        <w:rPr>
          <w:b/>
          <w:bCs/>
          <w:color w:val="000000" w:themeColor="text1"/>
          <w:sz w:val="27"/>
          <w:szCs w:val="27"/>
        </w:rPr>
      </w:pPr>
      <w:r w:rsidRPr="00BF3F78">
        <w:rPr>
          <w:color w:val="000000" w:themeColor="text1"/>
          <w:sz w:val="27"/>
          <w:szCs w:val="27"/>
        </w:rPr>
        <w:t xml:space="preserve">В соответствии со ст.39.18. Земельного кодекса РФ комитет имущественных отношений </w:t>
      </w:r>
      <w:r w:rsidR="00041DFA" w:rsidRPr="00BF3F78">
        <w:rPr>
          <w:color w:val="000000" w:themeColor="text1"/>
          <w:sz w:val="27"/>
          <w:szCs w:val="27"/>
        </w:rPr>
        <w:t xml:space="preserve">администрации </w:t>
      </w:r>
      <w:r w:rsidRPr="00BF3F78">
        <w:rPr>
          <w:color w:val="000000" w:themeColor="text1"/>
          <w:sz w:val="27"/>
          <w:szCs w:val="27"/>
        </w:rPr>
        <w:t>городского округа г</w:t>
      </w:r>
      <w:r w:rsidR="006E46C5" w:rsidRPr="00BF3F78">
        <w:rPr>
          <w:color w:val="000000" w:themeColor="text1"/>
          <w:sz w:val="27"/>
          <w:szCs w:val="27"/>
        </w:rPr>
        <w:t xml:space="preserve">ород </w:t>
      </w:r>
      <w:r w:rsidRPr="00BF3F78">
        <w:rPr>
          <w:color w:val="000000" w:themeColor="text1"/>
          <w:sz w:val="27"/>
          <w:szCs w:val="27"/>
        </w:rPr>
        <w:t>Арзамас Нижегородской области извещает о возможности предоставления земельн</w:t>
      </w:r>
      <w:r w:rsidR="00E97A2F" w:rsidRPr="00BF3F78">
        <w:rPr>
          <w:color w:val="000000" w:themeColor="text1"/>
          <w:sz w:val="27"/>
          <w:szCs w:val="27"/>
        </w:rPr>
        <w:t>ого</w:t>
      </w:r>
      <w:r w:rsidRPr="00BF3F78">
        <w:rPr>
          <w:color w:val="000000" w:themeColor="text1"/>
          <w:sz w:val="27"/>
          <w:szCs w:val="27"/>
        </w:rPr>
        <w:t xml:space="preserve"> участк</w:t>
      </w:r>
      <w:r w:rsidR="00E97A2F" w:rsidRPr="00BF3F78">
        <w:rPr>
          <w:color w:val="000000" w:themeColor="text1"/>
          <w:sz w:val="27"/>
          <w:szCs w:val="27"/>
        </w:rPr>
        <w:t>а</w:t>
      </w:r>
      <w:r w:rsidRPr="00BF3F78">
        <w:rPr>
          <w:color w:val="000000" w:themeColor="text1"/>
          <w:sz w:val="27"/>
          <w:szCs w:val="27"/>
        </w:rPr>
        <w:t xml:space="preserve"> в </w:t>
      </w:r>
      <w:r w:rsidRPr="00BF3F78">
        <w:rPr>
          <w:b/>
          <w:bCs/>
          <w:color w:val="000000" w:themeColor="text1"/>
          <w:sz w:val="27"/>
          <w:szCs w:val="27"/>
        </w:rPr>
        <w:t>аренду</w:t>
      </w:r>
      <w:r w:rsidR="007C592F" w:rsidRPr="00BF3F78">
        <w:rPr>
          <w:b/>
          <w:bCs/>
          <w:color w:val="000000" w:themeColor="text1"/>
          <w:sz w:val="27"/>
          <w:szCs w:val="27"/>
        </w:rPr>
        <w:t>:</w:t>
      </w:r>
    </w:p>
    <w:p w14:paraId="7DB49F0A" w14:textId="58E6D8EF" w:rsidR="00EA19C0" w:rsidRDefault="009F15A2" w:rsidP="00A409ED">
      <w:pPr>
        <w:pStyle w:val="a4"/>
        <w:spacing w:line="360" w:lineRule="auto"/>
        <w:ind w:firstLine="567"/>
        <w:rPr>
          <w:color w:val="000000" w:themeColor="text1"/>
          <w:sz w:val="27"/>
          <w:szCs w:val="27"/>
        </w:rPr>
      </w:pPr>
      <w:r w:rsidRPr="00BF3F78">
        <w:rPr>
          <w:color w:val="000000" w:themeColor="text1"/>
          <w:sz w:val="27"/>
          <w:szCs w:val="27"/>
        </w:rPr>
        <w:t>-</w:t>
      </w:r>
      <w:r w:rsidR="004465FF">
        <w:rPr>
          <w:color w:val="000000" w:themeColor="text1"/>
          <w:sz w:val="27"/>
          <w:szCs w:val="27"/>
        </w:rPr>
        <w:t xml:space="preserve"> земельны</w:t>
      </w:r>
      <w:r w:rsidR="00D5703B">
        <w:rPr>
          <w:color w:val="000000" w:themeColor="text1"/>
          <w:sz w:val="27"/>
          <w:szCs w:val="27"/>
        </w:rPr>
        <w:t>й участок на кадастровом плане территории кад</w:t>
      </w:r>
      <w:r w:rsidR="00177B52">
        <w:rPr>
          <w:color w:val="000000" w:themeColor="text1"/>
          <w:sz w:val="27"/>
          <w:szCs w:val="27"/>
        </w:rPr>
        <w:t>астрового квартала 52:41:0106003</w:t>
      </w:r>
      <w:r w:rsidR="00B87A44">
        <w:rPr>
          <w:color w:val="000000" w:themeColor="text1"/>
          <w:sz w:val="27"/>
          <w:szCs w:val="27"/>
        </w:rPr>
        <w:t xml:space="preserve">, площадью </w:t>
      </w:r>
      <w:r w:rsidR="00177B52">
        <w:rPr>
          <w:color w:val="000000" w:themeColor="text1"/>
          <w:sz w:val="27"/>
          <w:szCs w:val="27"/>
        </w:rPr>
        <w:t>955</w:t>
      </w:r>
      <w:r w:rsidR="004465FF">
        <w:rPr>
          <w:color w:val="000000" w:themeColor="text1"/>
          <w:sz w:val="27"/>
          <w:szCs w:val="27"/>
        </w:rPr>
        <w:t xml:space="preserve"> кв.м.</w:t>
      </w:r>
      <w:r w:rsidR="0098240D">
        <w:rPr>
          <w:color w:val="000000" w:themeColor="text1"/>
          <w:sz w:val="27"/>
          <w:szCs w:val="27"/>
        </w:rPr>
        <w:t>,</w:t>
      </w:r>
      <w:r w:rsidR="00177B52">
        <w:rPr>
          <w:color w:val="000000" w:themeColor="text1"/>
          <w:sz w:val="27"/>
          <w:szCs w:val="27"/>
        </w:rPr>
        <w:t xml:space="preserve"> расположенного в зоне застройки индивидуальными жилыми домами с приусадебными участками – Ж1</w:t>
      </w:r>
      <w:r w:rsidR="00B553C5">
        <w:rPr>
          <w:color w:val="000000" w:themeColor="text1"/>
          <w:sz w:val="27"/>
          <w:szCs w:val="27"/>
        </w:rPr>
        <w:t>,</w:t>
      </w:r>
      <w:r w:rsidR="00177B52">
        <w:rPr>
          <w:color w:val="000000" w:themeColor="text1"/>
          <w:sz w:val="27"/>
          <w:szCs w:val="27"/>
        </w:rPr>
        <w:t xml:space="preserve"> адресный ориентир: Российская Федерация, Нижегородская область, городской округ город Арзамас, с. Наумовка, ул. Новая линия, за домом 78, с видом разрешенного использования «для ведения личного подсобного хозяйства, (приусадебный земельный участок)» (код 2.2). </w:t>
      </w:r>
      <w:r w:rsidR="00EA19C0" w:rsidRPr="00EA19C0">
        <w:rPr>
          <w:color w:val="000000" w:themeColor="text1"/>
          <w:sz w:val="27"/>
          <w:szCs w:val="27"/>
        </w:rPr>
        <w:t>Ознакомиться со схемой расположения земельного участка на бумажном носителе можно по адресу: Нижегородская область, г.Арзамас, ул.Советская, дом 10А, каб.5 в дни и часы, установленные для приема заявлений. Телефон для справок: 8 831 (47)7-87-25.</w:t>
      </w:r>
    </w:p>
    <w:p w14:paraId="06EE36E6" w14:textId="3877C38E" w:rsidR="00AD4BC4" w:rsidRPr="00EA19C0" w:rsidRDefault="00AD4BC4" w:rsidP="00A409ED">
      <w:pPr>
        <w:pStyle w:val="a4"/>
        <w:spacing w:line="360" w:lineRule="auto"/>
        <w:ind w:firstLine="567"/>
        <w:rPr>
          <w:color w:val="000000" w:themeColor="text1"/>
          <w:sz w:val="27"/>
          <w:szCs w:val="27"/>
        </w:rPr>
      </w:pPr>
      <w:r w:rsidRPr="00BF3F78">
        <w:rPr>
          <w:color w:val="000000" w:themeColor="text1"/>
          <w:sz w:val="27"/>
          <w:szCs w:val="27"/>
        </w:rPr>
        <w:t>Лица, заинтересованные в приобретении земельн</w:t>
      </w:r>
      <w:r w:rsidR="0076509E" w:rsidRPr="00BF3F78">
        <w:rPr>
          <w:color w:val="000000" w:themeColor="text1"/>
          <w:sz w:val="27"/>
          <w:szCs w:val="27"/>
        </w:rPr>
        <w:t>ого</w:t>
      </w:r>
      <w:r w:rsidRPr="00BF3F78">
        <w:rPr>
          <w:color w:val="000000" w:themeColor="text1"/>
          <w:sz w:val="27"/>
          <w:szCs w:val="27"/>
        </w:rPr>
        <w:t xml:space="preserve"> участк</w:t>
      </w:r>
      <w:r w:rsidR="0076509E" w:rsidRPr="00BF3F78">
        <w:rPr>
          <w:color w:val="000000" w:themeColor="text1"/>
          <w:sz w:val="27"/>
          <w:szCs w:val="27"/>
        </w:rPr>
        <w:t>а</w:t>
      </w:r>
      <w:r w:rsidRPr="00BF3F78">
        <w:rPr>
          <w:color w:val="000000" w:themeColor="text1"/>
          <w:sz w:val="27"/>
          <w:szCs w:val="27"/>
        </w:rPr>
        <w:t xml:space="preserve"> в аренду, в течение </w:t>
      </w:r>
      <w:r w:rsidR="00872ABB" w:rsidRPr="00BF3F78">
        <w:rPr>
          <w:color w:val="000000" w:themeColor="text1"/>
          <w:sz w:val="27"/>
          <w:szCs w:val="27"/>
        </w:rPr>
        <w:t>тридцати</w:t>
      </w:r>
      <w:r w:rsidR="006E46C5" w:rsidRPr="00BF3F78">
        <w:rPr>
          <w:color w:val="000000" w:themeColor="text1"/>
          <w:sz w:val="27"/>
          <w:szCs w:val="27"/>
        </w:rPr>
        <w:t xml:space="preserve"> </w:t>
      </w:r>
      <w:r w:rsidR="00130F62" w:rsidRPr="00BF3F78">
        <w:rPr>
          <w:color w:val="000000" w:themeColor="text1"/>
          <w:sz w:val="27"/>
          <w:szCs w:val="27"/>
        </w:rPr>
        <w:t>календарных</w:t>
      </w:r>
      <w:r w:rsidRPr="00BF3F78">
        <w:rPr>
          <w:color w:val="000000" w:themeColor="text1"/>
          <w:sz w:val="27"/>
          <w:szCs w:val="27"/>
        </w:rPr>
        <w:t xml:space="preserve"> дней со дня опубликования извещения могут</w:t>
      </w:r>
      <w:r w:rsidRPr="00BF3F78">
        <w:rPr>
          <w:b/>
          <w:color w:val="000000" w:themeColor="text1"/>
          <w:sz w:val="27"/>
          <w:szCs w:val="27"/>
        </w:rPr>
        <w:t xml:space="preserve"> </w:t>
      </w:r>
      <w:r w:rsidRPr="00BF3F78">
        <w:rPr>
          <w:color w:val="000000" w:themeColor="text1"/>
          <w:sz w:val="27"/>
          <w:szCs w:val="27"/>
        </w:rPr>
        <w:t>подать заявление о намерении участвовать в аукционе на право заключения договора аренды на земельный участок одним из следующих способов: в виде бумажного документа при личном обращени</w:t>
      </w:r>
      <w:bookmarkStart w:id="0" w:name="_GoBack"/>
      <w:bookmarkEnd w:id="0"/>
      <w:r w:rsidRPr="00BF3F78">
        <w:rPr>
          <w:color w:val="000000" w:themeColor="text1"/>
          <w:sz w:val="27"/>
          <w:szCs w:val="27"/>
        </w:rPr>
        <w:t>и; в виде бумажного</w:t>
      </w:r>
      <w:r w:rsidR="000F3496">
        <w:rPr>
          <w:color w:val="000000" w:themeColor="text1"/>
          <w:sz w:val="27"/>
          <w:szCs w:val="27"/>
        </w:rPr>
        <w:t xml:space="preserve"> </w:t>
      </w:r>
      <w:r w:rsidRPr="00BF3F78">
        <w:rPr>
          <w:color w:val="000000" w:themeColor="text1"/>
          <w:sz w:val="27"/>
          <w:szCs w:val="27"/>
        </w:rPr>
        <w:t>документа</w:t>
      </w:r>
      <w:r w:rsidR="000F3496">
        <w:rPr>
          <w:color w:val="000000" w:themeColor="text1"/>
          <w:sz w:val="27"/>
          <w:szCs w:val="27"/>
        </w:rPr>
        <w:t>,</w:t>
      </w:r>
      <w:r w:rsidRPr="00BF3F78">
        <w:rPr>
          <w:color w:val="000000" w:themeColor="text1"/>
          <w:sz w:val="27"/>
          <w:szCs w:val="27"/>
        </w:rPr>
        <w:t xml:space="preserve"> направленного посредством почтового отправления.</w:t>
      </w:r>
    </w:p>
    <w:p w14:paraId="33DA851E" w14:textId="6595E923" w:rsidR="00564D00" w:rsidRPr="00BF3F78" w:rsidRDefault="00AD4BC4" w:rsidP="00A409E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7"/>
          <w:szCs w:val="27"/>
        </w:rPr>
      </w:pPr>
      <w:r w:rsidRPr="00BF3F78">
        <w:rPr>
          <w:color w:val="000000" w:themeColor="text1"/>
          <w:sz w:val="27"/>
          <w:szCs w:val="27"/>
        </w:rPr>
        <w:t>Заявления принимаются по адресу: 607220, Нижегородская область, г.Арзамас, ул.Советская, дом 10</w:t>
      </w:r>
      <w:r w:rsidR="00B433EF" w:rsidRPr="00BF3F78">
        <w:rPr>
          <w:color w:val="000000" w:themeColor="text1"/>
          <w:sz w:val="27"/>
          <w:szCs w:val="27"/>
        </w:rPr>
        <w:t>А</w:t>
      </w:r>
      <w:r w:rsidRPr="00BF3F78">
        <w:rPr>
          <w:color w:val="000000" w:themeColor="text1"/>
          <w:sz w:val="27"/>
          <w:szCs w:val="27"/>
        </w:rPr>
        <w:t>, каб.</w:t>
      </w:r>
      <w:r w:rsidR="00F62835" w:rsidRPr="00BF3F78">
        <w:rPr>
          <w:color w:val="000000" w:themeColor="text1"/>
          <w:sz w:val="27"/>
          <w:szCs w:val="27"/>
        </w:rPr>
        <w:t>5</w:t>
      </w:r>
      <w:r w:rsidRPr="00BF3F78">
        <w:rPr>
          <w:color w:val="000000" w:themeColor="text1"/>
          <w:sz w:val="27"/>
          <w:szCs w:val="27"/>
        </w:rPr>
        <w:t xml:space="preserve"> </w:t>
      </w:r>
      <w:r w:rsidR="00C90D48" w:rsidRPr="00BF3F78">
        <w:rPr>
          <w:color w:val="000000" w:themeColor="text1"/>
          <w:sz w:val="27"/>
          <w:szCs w:val="27"/>
        </w:rPr>
        <w:t xml:space="preserve">с </w:t>
      </w:r>
      <w:r w:rsidR="00177B52" w:rsidRPr="00A409ED">
        <w:rPr>
          <w:b/>
          <w:color w:val="000000" w:themeColor="text1"/>
          <w:sz w:val="27"/>
          <w:szCs w:val="27"/>
        </w:rPr>
        <w:t>10.10</w:t>
      </w:r>
      <w:r w:rsidR="00B87A44" w:rsidRPr="00A409ED">
        <w:rPr>
          <w:b/>
          <w:color w:val="000000" w:themeColor="text1"/>
          <w:sz w:val="27"/>
          <w:szCs w:val="27"/>
        </w:rPr>
        <w:t>.</w:t>
      </w:r>
      <w:r w:rsidR="00DB43CB" w:rsidRPr="00A409ED">
        <w:rPr>
          <w:b/>
          <w:color w:val="000000" w:themeColor="text1"/>
          <w:sz w:val="27"/>
          <w:szCs w:val="27"/>
        </w:rPr>
        <w:t>2024</w:t>
      </w:r>
      <w:r w:rsidR="00041DFA" w:rsidRPr="00BF3F78">
        <w:rPr>
          <w:color w:val="000000" w:themeColor="text1"/>
          <w:sz w:val="27"/>
          <w:szCs w:val="27"/>
        </w:rPr>
        <w:t xml:space="preserve"> </w:t>
      </w:r>
      <w:r w:rsidRPr="00BF3F78">
        <w:rPr>
          <w:color w:val="000000" w:themeColor="text1"/>
          <w:sz w:val="27"/>
          <w:szCs w:val="27"/>
        </w:rPr>
        <w:t>ежедневно (</w:t>
      </w:r>
      <w:r w:rsidR="001F2157" w:rsidRPr="00BF3F78">
        <w:rPr>
          <w:color w:val="000000" w:themeColor="text1"/>
          <w:sz w:val="27"/>
          <w:szCs w:val="27"/>
        </w:rPr>
        <w:t>суббота, воскресенье-выходной)</w:t>
      </w:r>
      <w:r w:rsidRPr="00BF3F78">
        <w:rPr>
          <w:color w:val="000000" w:themeColor="text1"/>
          <w:sz w:val="27"/>
          <w:szCs w:val="27"/>
        </w:rPr>
        <w:t>, с</w:t>
      </w:r>
      <w:r w:rsidR="00BA0521" w:rsidRPr="00BF3F78">
        <w:rPr>
          <w:color w:val="000000" w:themeColor="text1"/>
          <w:sz w:val="27"/>
          <w:szCs w:val="27"/>
        </w:rPr>
        <w:t xml:space="preserve"> </w:t>
      </w:r>
      <w:r w:rsidR="00041DFA" w:rsidRPr="00BF3F78">
        <w:rPr>
          <w:color w:val="000000" w:themeColor="text1"/>
          <w:sz w:val="27"/>
          <w:szCs w:val="27"/>
        </w:rPr>
        <w:t xml:space="preserve">08-00 до 17-00 </w:t>
      </w:r>
      <w:r w:rsidR="001F2157" w:rsidRPr="00BF3F78">
        <w:rPr>
          <w:color w:val="000000" w:themeColor="text1"/>
          <w:sz w:val="27"/>
          <w:szCs w:val="27"/>
        </w:rPr>
        <w:t>с понедельник</w:t>
      </w:r>
      <w:r w:rsidR="00041DFA" w:rsidRPr="00BF3F78">
        <w:rPr>
          <w:color w:val="000000" w:themeColor="text1"/>
          <w:sz w:val="27"/>
          <w:szCs w:val="27"/>
        </w:rPr>
        <w:t>а по четверг, с 8-00 до 16-00</w:t>
      </w:r>
      <w:r w:rsidR="001F2157" w:rsidRPr="00BF3F78">
        <w:rPr>
          <w:color w:val="000000" w:themeColor="text1"/>
          <w:sz w:val="27"/>
          <w:szCs w:val="27"/>
        </w:rPr>
        <w:t xml:space="preserve"> </w:t>
      </w:r>
      <w:r w:rsidR="009E427E" w:rsidRPr="00BF3F78">
        <w:rPr>
          <w:color w:val="000000" w:themeColor="text1"/>
          <w:sz w:val="27"/>
          <w:szCs w:val="27"/>
        </w:rPr>
        <w:t>в</w:t>
      </w:r>
      <w:r w:rsidR="001F2157" w:rsidRPr="00BF3F78">
        <w:rPr>
          <w:color w:val="000000" w:themeColor="text1"/>
          <w:sz w:val="27"/>
          <w:szCs w:val="27"/>
        </w:rPr>
        <w:t xml:space="preserve"> пятницу, обед с 12-00 до 12-48</w:t>
      </w:r>
      <w:r w:rsidRPr="00BF3F78">
        <w:rPr>
          <w:color w:val="000000" w:themeColor="text1"/>
          <w:sz w:val="27"/>
          <w:szCs w:val="27"/>
        </w:rPr>
        <w:t xml:space="preserve">, дата окончания приема заявлений – </w:t>
      </w:r>
      <w:r w:rsidR="00177B52" w:rsidRPr="00A409ED">
        <w:rPr>
          <w:b/>
          <w:color w:val="000000" w:themeColor="text1"/>
          <w:sz w:val="27"/>
          <w:szCs w:val="27"/>
        </w:rPr>
        <w:t>08.11.</w:t>
      </w:r>
      <w:r w:rsidR="00DB43CB" w:rsidRPr="00A409ED">
        <w:rPr>
          <w:b/>
          <w:color w:val="000000" w:themeColor="text1"/>
          <w:sz w:val="27"/>
          <w:szCs w:val="27"/>
        </w:rPr>
        <w:t>2024</w:t>
      </w:r>
      <w:r w:rsidR="00041DFA" w:rsidRPr="00A409ED">
        <w:rPr>
          <w:b/>
          <w:color w:val="000000" w:themeColor="text1"/>
          <w:sz w:val="27"/>
          <w:szCs w:val="27"/>
        </w:rPr>
        <w:t xml:space="preserve"> </w:t>
      </w:r>
      <w:r w:rsidR="00A869B1" w:rsidRPr="00A409ED">
        <w:rPr>
          <w:b/>
          <w:color w:val="000000" w:themeColor="text1"/>
          <w:sz w:val="27"/>
          <w:szCs w:val="27"/>
        </w:rPr>
        <w:t>в 16</w:t>
      </w:r>
      <w:r w:rsidR="00041DFA" w:rsidRPr="00A409ED">
        <w:rPr>
          <w:b/>
          <w:color w:val="000000" w:themeColor="text1"/>
          <w:sz w:val="27"/>
          <w:szCs w:val="27"/>
        </w:rPr>
        <w:t>-00</w:t>
      </w:r>
      <w:r w:rsidRPr="00BF3F78">
        <w:rPr>
          <w:color w:val="000000" w:themeColor="text1"/>
          <w:sz w:val="27"/>
          <w:szCs w:val="27"/>
        </w:rPr>
        <w:t xml:space="preserve">. </w:t>
      </w:r>
      <w:r w:rsidR="00FB67DC" w:rsidRPr="00BF3F78">
        <w:rPr>
          <w:color w:val="000000" w:themeColor="text1"/>
          <w:sz w:val="27"/>
          <w:szCs w:val="27"/>
        </w:rPr>
        <w:t>Заявления</w:t>
      </w:r>
      <w:r w:rsidR="00D5627B" w:rsidRPr="00BF3F78">
        <w:rPr>
          <w:color w:val="000000" w:themeColor="text1"/>
          <w:sz w:val="27"/>
          <w:szCs w:val="27"/>
        </w:rPr>
        <w:t xml:space="preserve"> о намерении участвовать в аукционе на право заключения договора аренды на земельный участок, поступившие по истечении тридцати дней</w:t>
      </w:r>
      <w:r w:rsidR="00FB67DC" w:rsidRPr="00BF3F78">
        <w:rPr>
          <w:color w:val="000000" w:themeColor="text1"/>
          <w:sz w:val="27"/>
          <w:szCs w:val="27"/>
        </w:rPr>
        <w:t xml:space="preserve"> со дня опубликования извещения, </w:t>
      </w:r>
      <w:r w:rsidR="00D5627B" w:rsidRPr="00BF3F78">
        <w:rPr>
          <w:color w:val="000000" w:themeColor="text1"/>
          <w:sz w:val="27"/>
          <w:szCs w:val="27"/>
        </w:rPr>
        <w:t>не принимаются.</w:t>
      </w:r>
    </w:p>
    <w:sectPr w:rsidR="00564D00" w:rsidRPr="00BF3F78" w:rsidSect="00DE3649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99FFD" w14:textId="77777777" w:rsidR="00F530C1" w:rsidRDefault="00F530C1" w:rsidP="00564D00">
      <w:r>
        <w:separator/>
      </w:r>
    </w:p>
  </w:endnote>
  <w:endnote w:type="continuationSeparator" w:id="0">
    <w:p w14:paraId="4C691BED" w14:textId="77777777" w:rsidR="00F530C1" w:rsidRDefault="00F530C1" w:rsidP="0056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08B69" w14:textId="77777777" w:rsidR="00F530C1" w:rsidRDefault="00F530C1" w:rsidP="00564D00">
      <w:r>
        <w:separator/>
      </w:r>
    </w:p>
  </w:footnote>
  <w:footnote w:type="continuationSeparator" w:id="0">
    <w:p w14:paraId="0D2344EF" w14:textId="77777777" w:rsidR="00F530C1" w:rsidRDefault="00F530C1" w:rsidP="00564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49"/>
    <w:rsid w:val="00006733"/>
    <w:rsid w:val="00022039"/>
    <w:rsid w:val="000303A8"/>
    <w:rsid w:val="00041DFA"/>
    <w:rsid w:val="00051761"/>
    <w:rsid w:val="0006080C"/>
    <w:rsid w:val="00064801"/>
    <w:rsid w:val="000735C2"/>
    <w:rsid w:val="00083B19"/>
    <w:rsid w:val="00084ECA"/>
    <w:rsid w:val="000A2668"/>
    <w:rsid w:val="000E4037"/>
    <w:rsid w:val="000F1C86"/>
    <w:rsid w:val="000F3496"/>
    <w:rsid w:val="00115FB3"/>
    <w:rsid w:val="00121A9A"/>
    <w:rsid w:val="00130F62"/>
    <w:rsid w:val="0013476B"/>
    <w:rsid w:val="0015748C"/>
    <w:rsid w:val="001675B8"/>
    <w:rsid w:val="00174A34"/>
    <w:rsid w:val="00177B52"/>
    <w:rsid w:val="00184C11"/>
    <w:rsid w:val="00191F4A"/>
    <w:rsid w:val="001924D0"/>
    <w:rsid w:val="001A7998"/>
    <w:rsid w:val="001D0F9E"/>
    <w:rsid w:val="001D3D96"/>
    <w:rsid w:val="001F2157"/>
    <w:rsid w:val="001F7643"/>
    <w:rsid w:val="00222A43"/>
    <w:rsid w:val="00231CBF"/>
    <w:rsid w:val="00265B78"/>
    <w:rsid w:val="00272092"/>
    <w:rsid w:val="002A2F2C"/>
    <w:rsid w:val="002B4813"/>
    <w:rsid w:val="002B7DCB"/>
    <w:rsid w:val="002C2E7D"/>
    <w:rsid w:val="002E1B20"/>
    <w:rsid w:val="00323766"/>
    <w:rsid w:val="00342E6E"/>
    <w:rsid w:val="003441D2"/>
    <w:rsid w:val="00344829"/>
    <w:rsid w:val="0034715F"/>
    <w:rsid w:val="00374D1E"/>
    <w:rsid w:val="00386FD1"/>
    <w:rsid w:val="003A1669"/>
    <w:rsid w:val="003B42EC"/>
    <w:rsid w:val="003C30D0"/>
    <w:rsid w:val="003C6B98"/>
    <w:rsid w:val="003E6510"/>
    <w:rsid w:val="003F669A"/>
    <w:rsid w:val="004009B5"/>
    <w:rsid w:val="00401943"/>
    <w:rsid w:val="00422BEC"/>
    <w:rsid w:val="00422DC8"/>
    <w:rsid w:val="004238EB"/>
    <w:rsid w:val="004252B9"/>
    <w:rsid w:val="0044589C"/>
    <w:rsid w:val="004465FF"/>
    <w:rsid w:val="00454E8D"/>
    <w:rsid w:val="00456226"/>
    <w:rsid w:val="00484252"/>
    <w:rsid w:val="00492379"/>
    <w:rsid w:val="004944C3"/>
    <w:rsid w:val="004A25D0"/>
    <w:rsid w:val="004D1A9A"/>
    <w:rsid w:val="004E4C37"/>
    <w:rsid w:val="004F1EC4"/>
    <w:rsid w:val="00513E20"/>
    <w:rsid w:val="0051650C"/>
    <w:rsid w:val="005244D9"/>
    <w:rsid w:val="0054523B"/>
    <w:rsid w:val="0055196B"/>
    <w:rsid w:val="00562A1C"/>
    <w:rsid w:val="00564D00"/>
    <w:rsid w:val="00574F0A"/>
    <w:rsid w:val="005947FF"/>
    <w:rsid w:val="005960F8"/>
    <w:rsid w:val="005A40E4"/>
    <w:rsid w:val="005C4E98"/>
    <w:rsid w:val="005D761E"/>
    <w:rsid w:val="00625371"/>
    <w:rsid w:val="00635C42"/>
    <w:rsid w:val="006B2F7A"/>
    <w:rsid w:val="006B5C81"/>
    <w:rsid w:val="006E3028"/>
    <w:rsid w:val="006E46C5"/>
    <w:rsid w:val="00722D42"/>
    <w:rsid w:val="007272C0"/>
    <w:rsid w:val="00730A6D"/>
    <w:rsid w:val="007328E1"/>
    <w:rsid w:val="00735E16"/>
    <w:rsid w:val="00757279"/>
    <w:rsid w:val="00760214"/>
    <w:rsid w:val="0076509E"/>
    <w:rsid w:val="00777EED"/>
    <w:rsid w:val="007820FF"/>
    <w:rsid w:val="00784A09"/>
    <w:rsid w:val="007A3AA8"/>
    <w:rsid w:val="007B22FC"/>
    <w:rsid w:val="007B605C"/>
    <w:rsid w:val="007C06F4"/>
    <w:rsid w:val="007C592F"/>
    <w:rsid w:val="007D1AA2"/>
    <w:rsid w:val="007D60B5"/>
    <w:rsid w:val="007F5475"/>
    <w:rsid w:val="007F7E0A"/>
    <w:rsid w:val="00800B79"/>
    <w:rsid w:val="00830746"/>
    <w:rsid w:val="00842B29"/>
    <w:rsid w:val="00872ABB"/>
    <w:rsid w:val="0089521A"/>
    <w:rsid w:val="008C05A5"/>
    <w:rsid w:val="008D1CAE"/>
    <w:rsid w:val="008D34EE"/>
    <w:rsid w:val="008D7166"/>
    <w:rsid w:val="009017C9"/>
    <w:rsid w:val="00931A70"/>
    <w:rsid w:val="009328B8"/>
    <w:rsid w:val="009541EE"/>
    <w:rsid w:val="00956D82"/>
    <w:rsid w:val="0098240D"/>
    <w:rsid w:val="009A42FB"/>
    <w:rsid w:val="009A7E2D"/>
    <w:rsid w:val="009B3404"/>
    <w:rsid w:val="009B6DE9"/>
    <w:rsid w:val="009C05A6"/>
    <w:rsid w:val="009E427E"/>
    <w:rsid w:val="009F15A2"/>
    <w:rsid w:val="009F6E9C"/>
    <w:rsid w:val="00A115E5"/>
    <w:rsid w:val="00A12803"/>
    <w:rsid w:val="00A3330A"/>
    <w:rsid w:val="00A373E1"/>
    <w:rsid w:val="00A409ED"/>
    <w:rsid w:val="00A45038"/>
    <w:rsid w:val="00A45168"/>
    <w:rsid w:val="00A81F28"/>
    <w:rsid w:val="00A84F3E"/>
    <w:rsid w:val="00A869B1"/>
    <w:rsid w:val="00A870B4"/>
    <w:rsid w:val="00AD1A7D"/>
    <w:rsid w:val="00AD341F"/>
    <w:rsid w:val="00AD4BC4"/>
    <w:rsid w:val="00AE5513"/>
    <w:rsid w:val="00AF644F"/>
    <w:rsid w:val="00B111C2"/>
    <w:rsid w:val="00B1615C"/>
    <w:rsid w:val="00B3637F"/>
    <w:rsid w:val="00B433EF"/>
    <w:rsid w:val="00B553C5"/>
    <w:rsid w:val="00B56F4D"/>
    <w:rsid w:val="00B7562E"/>
    <w:rsid w:val="00B870AA"/>
    <w:rsid w:val="00B87A44"/>
    <w:rsid w:val="00B87BD8"/>
    <w:rsid w:val="00BA0521"/>
    <w:rsid w:val="00BA09F6"/>
    <w:rsid w:val="00BA43C1"/>
    <w:rsid w:val="00BA4957"/>
    <w:rsid w:val="00BB5896"/>
    <w:rsid w:val="00BB5D13"/>
    <w:rsid w:val="00BC6031"/>
    <w:rsid w:val="00BD08B9"/>
    <w:rsid w:val="00BD2F2F"/>
    <w:rsid w:val="00BD46F5"/>
    <w:rsid w:val="00BF2A79"/>
    <w:rsid w:val="00BF3F78"/>
    <w:rsid w:val="00BF5482"/>
    <w:rsid w:val="00C27802"/>
    <w:rsid w:val="00C319D6"/>
    <w:rsid w:val="00C53D2E"/>
    <w:rsid w:val="00C573D4"/>
    <w:rsid w:val="00C65D7F"/>
    <w:rsid w:val="00C8504C"/>
    <w:rsid w:val="00C90D48"/>
    <w:rsid w:val="00C94FD1"/>
    <w:rsid w:val="00CA2492"/>
    <w:rsid w:val="00CA5211"/>
    <w:rsid w:val="00CA627A"/>
    <w:rsid w:val="00D12369"/>
    <w:rsid w:val="00D213E7"/>
    <w:rsid w:val="00D24FCA"/>
    <w:rsid w:val="00D25C37"/>
    <w:rsid w:val="00D34F53"/>
    <w:rsid w:val="00D462B0"/>
    <w:rsid w:val="00D548E5"/>
    <w:rsid w:val="00D556CB"/>
    <w:rsid w:val="00D56178"/>
    <w:rsid w:val="00D5627B"/>
    <w:rsid w:val="00D5703B"/>
    <w:rsid w:val="00DA6952"/>
    <w:rsid w:val="00DA6ADD"/>
    <w:rsid w:val="00DB43CB"/>
    <w:rsid w:val="00DE3649"/>
    <w:rsid w:val="00DF15AA"/>
    <w:rsid w:val="00E1309A"/>
    <w:rsid w:val="00E27644"/>
    <w:rsid w:val="00E3125E"/>
    <w:rsid w:val="00E444FF"/>
    <w:rsid w:val="00E60D73"/>
    <w:rsid w:val="00E6556A"/>
    <w:rsid w:val="00E77A95"/>
    <w:rsid w:val="00E813B3"/>
    <w:rsid w:val="00E850FF"/>
    <w:rsid w:val="00E97A2F"/>
    <w:rsid w:val="00EA19C0"/>
    <w:rsid w:val="00ED4C14"/>
    <w:rsid w:val="00EF21EE"/>
    <w:rsid w:val="00F03D91"/>
    <w:rsid w:val="00F05831"/>
    <w:rsid w:val="00F17C08"/>
    <w:rsid w:val="00F24F4D"/>
    <w:rsid w:val="00F2639B"/>
    <w:rsid w:val="00F30981"/>
    <w:rsid w:val="00F530C1"/>
    <w:rsid w:val="00F55813"/>
    <w:rsid w:val="00F62835"/>
    <w:rsid w:val="00F64E98"/>
    <w:rsid w:val="00F72555"/>
    <w:rsid w:val="00F74FA8"/>
    <w:rsid w:val="00FA25F9"/>
    <w:rsid w:val="00FB03E7"/>
    <w:rsid w:val="00FB67DC"/>
    <w:rsid w:val="00FE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549142"/>
  <w15:docId w15:val="{B0E9D653-1C06-4C50-84D1-74DF7945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49"/>
    <w:rPr>
      <w:sz w:val="24"/>
      <w:szCs w:val="24"/>
    </w:rPr>
  </w:style>
  <w:style w:type="paragraph" w:styleId="3">
    <w:name w:val="heading 3"/>
    <w:basedOn w:val="a"/>
    <w:next w:val="a"/>
    <w:qFormat/>
    <w:rsid w:val="00DE3649"/>
    <w:pPr>
      <w:keepNext/>
      <w:outlineLvl w:val="2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6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DE3649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FR1">
    <w:name w:val="FR1"/>
    <w:rsid w:val="00DE3649"/>
    <w:pPr>
      <w:widowControl w:val="0"/>
      <w:ind w:left="4360"/>
    </w:pPr>
    <w:rPr>
      <w:rFonts w:ascii="Arial" w:hAnsi="Arial"/>
      <w:b/>
      <w:sz w:val="36"/>
    </w:rPr>
  </w:style>
  <w:style w:type="paragraph" w:styleId="a3">
    <w:name w:val="Balloon Text"/>
    <w:basedOn w:val="a"/>
    <w:semiHidden/>
    <w:rsid w:val="00C65D7F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A870B4"/>
    <w:pPr>
      <w:jc w:val="both"/>
    </w:pPr>
    <w:rPr>
      <w:szCs w:val="20"/>
    </w:rPr>
  </w:style>
  <w:style w:type="paragraph" w:customStyle="1" w:styleId="1">
    <w:name w:val="Обычный1"/>
    <w:rsid w:val="00D12369"/>
  </w:style>
  <w:style w:type="paragraph" w:styleId="a6">
    <w:name w:val="header"/>
    <w:basedOn w:val="a"/>
    <w:link w:val="a7"/>
    <w:unhideWhenUsed/>
    <w:rsid w:val="00564D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64D00"/>
    <w:rPr>
      <w:sz w:val="24"/>
      <w:szCs w:val="24"/>
    </w:rPr>
  </w:style>
  <w:style w:type="paragraph" w:styleId="a8">
    <w:name w:val="footer"/>
    <w:basedOn w:val="a"/>
    <w:link w:val="a9"/>
    <w:unhideWhenUsed/>
    <w:rsid w:val="00564D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64D00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7F5475"/>
    <w:rPr>
      <w:sz w:val="24"/>
    </w:rPr>
  </w:style>
  <w:style w:type="paragraph" w:styleId="2">
    <w:name w:val="Body Text Indent 2"/>
    <w:basedOn w:val="a"/>
    <w:link w:val="20"/>
    <w:semiHidden/>
    <w:unhideWhenUsed/>
    <w:rsid w:val="000F34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0F34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6CC6E-A206-44A5-A898-0F7B60A4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Грачев Олег Всеволодович</cp:lastModifiedBy>
  <cp:revision>6</cp:revision>
  <cp:lastPrinted>2024-10-07T06:10:00Z</cp:lastPrinted>
  <dcterms:created xsi:type="dcterms:W3CDTF">2024-10-07T06:10:00Z</dcterms:created>
  <dcterms:modified xsi:type="dcterms:W3CDTF">2024-10-09T08:27:00Z</dcterms:modified>
</cp:coreProperties>
</file>